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BD" w:rsidRDefault="00146DBD">
      <w:pPr>
        <w:rPr>
          <w:rFonts w:ascii="方正小标宋简体" w:eastAsia="方正小标宋简体" w:hAnsi="方正小标宋简体" w:cs="方正小标宋简体"/>
          <w:color w:val="FF000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附件</w:t>
      </w:r>
      <w:r>
        <w:rPr>
          <w:rFonts w:ascii="方正小标宋简体" w:eastAsia="方正小标宋简体" w:hAnsi="方正小标宋简体" w:cs="方正小标宋简体"/>
          <w:sz w:val="28"/>
          <w:szCs w:val="28"/>
        </w:rPr>
        <w:t>1</w:t>
      </w:r>
    </w:p>
    <w:p w:rsidR="00146DBD" w:rsidRDefault="00146DBD">
      <w:pPr>
        <w:rPr>
          <w:rFonts w:ascii="方正小标宋简体" w:eastAsia="方正小标宋简体" w:hAnsi="方正小标宋简体" w:cs="方正小标宋简体"/>
          <w:sz w:val="28"/>
          <w:szCs w:val="28"/>
        </w:rPr>
      </w:pPr>
    </w:p>
    <w:p w:rsidR="00146DBD" w:rsidRDefault="00146DBD">
      <w:pPr>
        <w:rPr>
          <w:rFonts w:ascii="方正小标宋简体" w:eastAsia="方正小标宋简体" w:hAnsi="方正小标宋简体" w:cs="方正小标宋简体"/>
          <w:sz w:val="28"/>
          <w:szCs w:val="28"/>
        </w:rPr>
      </w:pPr>
    </w:p>
    <w:p w:rsidR="00146DBD" w:rsidRDefault="00146DBD">
      <w:pPr>
        <w:rPr>
          <w:rFonts w:ascii="方正小标宋简体" w:eastAsia="方正小标宋简体" w:hAnsi="方正小标宋简体" w:cs="方正小标宋简体"/>
          <w:sz w:val="28"/>
          <w:szCs w:val="28"/>
        </w:rPr>
      </w:pPr>
    </w:p>
    <w:p w:rsidR="00146DBD" w:rsidRDefault="00146DBD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吉林大米产业联盟</w:t>
      </w:r>
      <w:bookmarkStart w:id="0" w:name="_GoBack"/>
      <w:bookmarkEnd w:id="0"/>
    </w:p>
    <w:p w:rsidR="00146DBD" w:rsidRDefault="00146DBD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入盟申请书</w:t>
      </w:r>
    </w:p>
    <w:p w:rsidR="00146DBD" w:rsidRDefault="00146DBD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</w:p>
    <w:p w:rsidR="00146DBD" w:rsidRDefault="00146DBD">
      <w:pPr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（</w:t>
      </w:r>
      <w:r>
        <w:rPr>
          <w:rFonts w:ascii="仿宋_GB2312" w:eastAsia="仿宋_GB2312" w:hAnsi="仿宋_GB2312" w:cs="仿宋_GB2312"/>
          <w:sz w:val="36"/>
          <w:szCs w:val="36"/>
        </w:rPr>
        <w:t>202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月</w:t>
      </w:r>
      <w:r>
        <w:rPr>
          <w:rFonts w:ascii="仿宋_GB2312" w:eastAsia="仿宋_GB2312" w:hAnsi="仿宋_GB2312" w:cs="仿宋_GB2312"/>
          <w:sz w:val="36"/>
          <w:szCs w:val="36"/>
        </w:rPr>
        <w:t xml:space="preserve">  </w:t>
      </w:r>
      <w:r>
        <w:rPr>
          <w:rFonts w:ascii="仿宋_GB2312" w:eastAsia="仿宋_GB2312" w:hAnsi="仿宋_GB2312" w:cs="仿宋_GB2312" w:hint="eastAsia"/>
          <w:sz w:val="36"/>
          <w:szCs w:val="36"/>
        </w:rPr>
        <w:t>日）</w:t>
      </w:r>
    </w:p>
    <w:p w:rsidR="00146DBD" w:rsidRDefault="00146DBD">
      <w:pPr>
        <w:jc w:val="center"/>
        <w:rPr>
          <w:rFonts w:ascii="仿宋_GB2312" w:eastAsia="仿宋_GB2312" w:hAnsi="仿宋_GB2312" w:cs="仿宋_GB2312"/>
          <w:sz w:val="84"/>
          <w:szCs w:val="84"/>
        </w:rPr>
      </w:pPr>
    </w:p>
    <w:p w:rsidR="00146DBD" w:rsidRDefault="00146DBD">
      <w:pPr>
        <w:jc w:val="center"/>
        <w:rPr>
          <w:rFonts w:ascii="仿宋_GB2312" w:eastAsia="仿宋_GB2312" w:hAnsi="仿宋_GB2312" w:cs="仿宋_GB2312"/>
          <w:sz w:val="84"/>
          <w:szCs w:val="84"/>
        </w:rPr>
      </w:pPr>
    </w:p>
    <w:p w:rsidR="00146DBD" w:rsidRDefault="00146DBD">
      <w:pPr>
        <w:jc w:val="center"/>
        <w:rPr>
          <w:rFonts w:ascii="仿宋_GB2312" w:eastAsia="仿宋_GB2312" w:hAnsi="仿宋_GB2312" w:cs="仿宋_GB2312"/>
          <w:sz w:val="84"/>
          <w:szCs w:val="84"/>
        </w:rPr>
      </w:pPr>
    </w:p>
    <w:p w:rsidR="00146DBD" w:rsidRDefault="00146DBD">
      <w:pPr>
        <w:rPr>
          <w:rFonts w:ascii="仿宋_GB2312" w:eastAsia="仿宋_GB2312" w:hAnsi="仿宋_GB2312" w:cs="仿宋_GB2312"/>
          <w:sz w:val="84"/>
          <w:szCs w:val="84"/>
        </w:rPr>
      </w:pPr>
    </w:p>
    <w:p w:rsidR="00146DBD" w:rsidRDefault="00146DBD" w:rsidP="00743474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申报单位：</w:t>
      </w:r>
      <w:r>
        <w:rPr>
          <w:rFonts w:ascii="仿宋_GB2312" w:eastAsia="仿宋_GB2312" w:hAnsi="仿宋_GB2312" w:cs="仿宋_GB2312"/>
          <w:sz w:val="32"/>
          <w:szCs w:val="32"/>
        </w:rPr>
        <w:t>__________________________(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盖章）</w:t>
      </w:r>
    </w:p>
    <w:p w:rsidR="00146DBD" w:rsidRDefault="00146DBD" w:rsidP="00743474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法人代表：</w:t>
      </w:r>
      <w:r>
        <w:rPr>
          <w:rFonts w:ascii="仿宋_GB2312" w:eastAsia="仿宋_GB2312" w:hAnsi="仿宋_GB2312" w:cs="仿宋_GB2312"/>
          <w:sz w:val="32"/>
          <w:szCs w:val="32"/>
        </w:rPr>
        <w:t>________________________________</w:t>
      </w:r>
    </w:p>
    <w:p w:rsidR="00146DBD" w:rsidRDefault="00146DBD" w:rsidP="00743474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</w:t>
      </w:r>
      <w:r>
        <w:rPr>
          <w:rFonts w:ascii="仿宋_GB2312" w:eastAsia="仿宋_GB2312" w:hAnsi="仿宋_GB2312" w:cs="仿宋_GB2312"/>
          <w:sz w:val="32"/>
          <w:szCs w:val="32"/>
        </w:rPr>
        <w:t>________________________________</w:t>
      </w:r>
    </w:p>
    <w:p w:rsidR="00146DBD" w:rsidRDefault="00146DBD" w:rsidP="00743474">
      <w:pPr>
        <w:ind w:firstLineChars="200" w:firstLine="31680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通讯地址：</w:t>
      </w:r>
      <w:r>
        <w:rPr>
          <w:rFonts w:ascii="仿宋_GB2312" w:eastAsia="仿宋_GB2312" w:hAnsi="仿宋_GB2312" w:cs="仿宋_GB2312"/>
          <w:sz w:val="32"/>
          <w:szCs w:val="32"/>
        </w:rPr>
        <w:t>________________________________</w:t>
      </w:r>
    </w:p>
    <w:p w:rsidR="00146DBD" w:rsidRDefault="00146DBD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目</w:t>
      </w:r>
      <w:r>
        <w:rPr>
          <w:rFonts w:ascii="方正小标宋简体" w:eastAsia="方正小标宋简体" w:hAnsi="方正小标宋简体" w:cs="方正小标宋简体"/>
          <w:sz w:val="72"/>
          <w:szCs w:val="7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录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color w:val="FF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一、</w:t>
      </w:r>
      <w:r w:rsidRPr="00743474">
        <w:rPr>
          <w:rFonts w:ascii="Times New Roman" w:eastAsia="仿宋_GB2312" w:hAnsi="Times New Roman" w:hint="eastAsia"/>
          <w:sz w:val="32"/>
          <w:szCs w:val="32"/>
        </w:rPr>
        <w:t>《吉林大米产业联盟入盟申请表》；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color w:val="FF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二、企业基本情况介绍；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三、企业相关资质证明材料（营业执照副本、法人代表身份证和税务登记证等相关资质的复印件）；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四、企业信用证明复印件（银行信用等级证明或信用中国查询材料）；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五、食品生产许可证或工业生产许可证复印件；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六、产品商标注册证书及</w:t>
      </w:r>
      <w:r>
        <w:rPr>
          <w:rFonts w:ascii="Times New Roman" w:eastAsia="仿宋_GB2312" w:hAnsi="Times New Roman"/>
          <w:sz w:val="32"/>
          <w:szCs w:val="32"/>
        </w:rPr>
        <w:t>LOGO</w:t>
      </w:r>
      <w:r>
        <w:rPr>
          <w:rFonts w:ascii="Times New Roman" w:eastAsia="仿宋_GB2312" w:hAnsi="Times New Roman" w:hint="eastAsia"/>
          <w:sz w:val="32"/>
          <w:szCs w:val="32"/>
        </w:rPr>
        <w:t>图片复印件；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七、质量管理体系认证证书（</w:t>
      </w:r>
      <w:r>
        <w:rPr>
          <w:rFonts w:ascii="Times New Roman" w:eastAsia="仿宋_GB2312" w:hAnsi="Times New Roman"/>
          <w:sz w:val="32"/>
          <w:szCs w:val="32"/>
        </w:rPr>
        <w:t>ISO9001</w:t>
      </w:r>
      <w:r>
        <w:rPr>
          <w:rFonts w:ascii="Times New Roman" w:eastAsia="仿宋_GB2312" w:hAnsi="Times New Roman" w:hint="eastAsia"/>
          <w:sz w:val="32"/>
          <w:szCs w:val="32"/>
        </w:rPr>
        <w:t>）、食品安全管理体系（</w:t>
      </w:r>
      <w:r>
        <w:rPr>
          <w:rFonts w:ascii="Times New Roman" w:eastAsia="仿宋_GB2312" w:hAnsi="Times New Roman"/>
          <w:sz w:val="32"/>
          <w:szCs w:val="32"/>
        </w:rPr>
        <w:t>ISO22000</w:t>
      </w:r>
      <w:r>
        <w:rPr>
          <w:rFonts w:ascii="Times New Roman" w:eastAsia="仿宋_GB2312" w:hAnsi="Times New Roman" w:hint="eastAsia"/>
          <w:sz w:val="32"/>
          <w:szCs w:val="32"/>
        </w:rPr>
        <w:t>）、卫生标准操作规范认证（</w:t>
      </w:r>
      <w:r>
        <w:rPr>
          <w:rFonts w:ascii="Times New Roman" w:eastAsia="仿宋_GB2312" w:hAnsi="Times New Roman"/>
          <w:sz w:val="32"/>
          <w:szCs w:val="32"/>
        </w:rPr>
        <w:t>SSOP)</w:t>
      </w:r>
      <w:r>
        <w:rPr>
          <w:rFonts w:ascii="Times New Roman" w:eastAsia="仿宋_GB2312" w:hAnsi="Times New Roman" w:hint="eastAsia"/>
          <w:sz w:val="32"/>
          <w:szCs w:val="32"/>
        </w:rPr>
        <w:t>、良好生产规范认证</w:t>
      </w:r>
      <w:r>
        <w:rPr>
          <w:rFonts w:ascii="Times New Roman" w:eastAsia="仿宋_GB2312" w:hAnsi="Times New Roman"/>
          <w:sz w:val="32"/>
          <w:szCs w:val="32"/>
        </w:rPr>
        <w:t>(GMP)</w:t>
      </w:r>
      <w:r>
        <w:rPr>
          <w:rFonts w:ascii="Times New Roman" w:eastAsia="仿宋_GB2312" w:hAnsi="Times New Roman" w:hint="eastAsia"/>
          <w:sz w:val="32"/>
          <w:szCs w:val="32"/>
        </w:rPr>
        <w:t>、中国良好农业规范认证</w:t>
      </w:r>
      <w:r>
        <w:rPr>
          <w:rFonts w:ascii="Times New Roman" w:eastAsia="仿宋_GB2312" w:hAnsi="Times New Roman"/>
          <w:sz w:val="32"/>
          <w:szCs w:val="32"/>
        </w:rPr>
        <w:t>(China GAP)</w:t>
      </w:r>
      <w:r>
        <w:rPr>
          <w:rFonts w:ascii="Times New Roman" w:eastAsia="仿宋_GB2312" w:hAnsi="Times New Roman" w:hint="eastAsia"/>
          <w:sz w:val="32"/>
          <w:szCs w:val="32"/>
        </w:rPr>
        <w:t>及其他规范认证；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八、上年度产业经济统计报表或吉林大米月报；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九、近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年企业财务报表（同时提供上年度财务审计报告）；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十、产品简介及包装图片；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color w:val="191919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十一、</w:t>
      </w:r>
      <w:r>
        <w:rPr>
          <w:rFonts w:ascii="Times New Roman" w:eastAsia="仿宋_GB2312" w:hAnsi="Times New Roman" w:hint="eastAsia"/>
          <w:color w:val="191919"/>
          <w:sz w:val="32"/>
          <w:szCs w:val="32"/>
        </w:rPr>
        <w:t>年中高端大米销售证明材料；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十二、自有基地</w:t>
      </w:r>
      <w:r>
        <w:rPr>
          <w:rFonts w:ascii="Times New Roman" w:eastAsia="仿宋_GB2312" w:hAnsi="Times New Roman" w:hint="eastAsia"/>
          <w:color w:val="191919"/>
          <w:sz w:val="32"/>
          <w:szCs w:val="32"/>
        </w:rPr>
        <w:t>（含流转土地、托管土地和订单）</w:t>
      </w:r>
      <w:r>
        <w:rPr>
          <w:rFonts w:ascii="Times New Roman" w:eastAsia="仿宋_GB2312" w:hAnsi="Times New Roman" w:hint="eastAsia"/>
          <w:sz w:val="32"/>
          <w:szCs w:val="32"/>
        </w:rPr>
        <w:t>证明材料复印件；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十三、企业及产品荣誉；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十四、上报材料真实性承诺；</w:t>
      </w:r>
    </w:p>
    <w:p w:rsidR="00146DBD" w:rsidRDefault="00146DBD" w:rsidP="00743474">
      <w:pPr>
        <w:spacing w:line="540" w:lineRule="exact"/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十五、吉林大米产业联盟企业推荐表。</w:t>
      </w:r>
    </w:p>
    <w:p w:rsidR="00146DBD" w:rsidRDefault="00146DBD" w:rsidP="00316CF4">
      <w:pPr>
        <w:spacing w:line="54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上述材料均须加盖红色公章，并对应材料内容添加页码。</w:t>
      </w:r>
    </w:p>
    <w:sectPr w:rsidR="00146DBD" w:rsidSect="00743474">
      <w:pgSz w:w="11906" w:h="16838"/>
      <w:pgMar w:top="1440" w:right="1646" w:bottom="1440" w:left="16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TEyMjBiMzk4YzZiYjQ5NjNhYjZiZThkNmZlZjUxYzYifQ=="/>
  </w:docVars>
  <w:rsids>
    <w:rsidRoot w:val="00343AB6"/>
    <w:rsid w:val="00146DBD"/>
    <w:rsid w:val="003050B6"/>
    <w:rsid w:val="00316CF4"/>
    <w:rsid w:val="00330FAE"/>
    <w:rsid w:val="00343AB6"/>
    <w:rsid w:val="00445FD7"/>
    <w:rsid w:val="004B3F95"/>
    <w:rsid w:val="005B5A81"/>
    <w:rsid w:val="005D6B95"/>
    <w:rsid w:val="006F3E39"/>
    <w:rsid w:val="00743474"/>
    <w:rsid w:val="0080473F"/>
    <w:rsid w:val="00930D19"/>
    <w:rsid w:val="009A18FE"/>
    <w:rsid w:val="00A9507C"/>
    <w:rsid w:val="00B04132"/>
    <w:rsid w:val="00B825E2"/>
    <w:rsid w:val="00C3727B"/>
    <w:rsid w:val="056B77C2"/>
    <w:rsid w:val="057448C8"/>
    <w:rsid w:val="08F024B8"/>
    <w:rsid w:val="0DA50A51"/>
    <w:rsid w:val="0E2A021A"/>
    <w:rsid w:val="0E811E04"/>
    <w:rsid w:val="135875D7"/>
    <w:rsid w:val="18D150D3"/>
    <w:rsid w:val="1AD81A86"/>
    <w:rsid w:val="1D9673F9"/>
    <w:rsid w:val="1E3F143B"/>
    <w:rsid w:val="231F3C6E"/>
    <w:rsid w:val="275855F0"/>
    <w:rsid w:val="2CFA4E04"/>
    <w:rsid w:val="2D0E2C43"/>
    <w:rsid w:val="2DAD2ACA"/>
    <w:rsid w:val="2FA106D9"/>
    <w:rsid w:val="31342894"/>
    <w:rsid w:val="315B4E26"/>
    <w:rsid w:val="3221046D"/>
    <w:rsid w:val="340476AD"/>
    <w:rsid w:val="342310E4"/>
    <w:rsid w:val="38EC22E6"/>
    <w:rsid w:val="3A981DB4"/>
    <w:rsid w:val="3DA65FCE"/>
    <w:rsid w:val="427C7EC8"/>
    <w:rsid w:val="434C5831"/>
    <w:rsid w:val="43834C8E"/>
    <w:rsid w:val="48267AF6"/>
    <w:rsid w:val="534028E0"/>
    <w:rsid w:val="576D42A0"/>
    <w:rsid w:val="57B22162"/>
    <w:rsid w:val="692A7707"/>
    <w:rsid w:val="6A1F58CE"/>
    <w:rsid w:val="70E37655"/>
    <w:rsid w:val="71FE4ABD"/>
    <w:rsid w:val="777354AA"/>
    <w:rsid w:val="7E3D0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27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37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727B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7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727B"/>
    <w:rPr>
      <w:rFonts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C372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PageNumber">
    <w:name w:val="page number"/>
    <w:basedOn w:val="DefaultParagraphFont"/>
    <w:uiPriority w:val="99"/>
    <w:rsid w:val="00C3727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4347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1FD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93</Words>
  <Characters>536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6</cp:revision>
  <cp:lastPrinted>2023-12-04T03:01:00Z</cp:lastPrinted>
  <dcterms:created xsi:type="dcterms:W3CDTF">2022-08-26T05:41:00Z</dcterms:created>
  <dcterms:modified xsi:type="dcterms:W3CDTF">2023-12-04T03:02:00Z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6F8344B4F57842238F8574513591453E</vt:lpwstr>
  </property>
</Properties>
</file>